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EDCD5" w14:textId="77777777" w:rsidR="009F7EF4" w:rsidRDefault="009F7EF4">
      <w:pPr>
        <w:pStyle w:val="Textoindependiente"/>
        <w:rPr>
          <w:rFonts w:ascii="Montserrat" w:hAnsi="Montserrat"/>
          <w:b w:val="0"/>
          <w:sz w:val="24"/>
          <w:szCs w:val="24"/>
        </w:rPr>
      </w:pPr>
    </w:p>
    <w:p w14:paraId="323DB7C8" w14:textId="77777777" w:rsidR="007127A0" w:rsidRDefault="007127A0" w:rsidP="00CA39BC">
      <w:pPr>
        <w:pStyle w:val="Textoindependiente"/>
        <w:spacing w:after="240"/>
        <w:rPr>
          <w:rFonts w:ascii="Montserrat" w:hAnsi="Montserrat"/>
          <w:b w:val="0"/>
          <w:sz w:val="24"/>
          <w:szCs w:val="24"/>
        </w:rPr>
      </w:pPr>
    </w:p>
    <w:p w14:paraId="04C04B67" w14:textId="77777777" w:rsidR="007127A0" w:rsidRDefault="007127A0" w:rsidP="00CA39BC">
      <w:pPr>
        <w:pStyle w:val="Textoindependiente"/>
        <w:spacing w:after="240" w:line="276" w:lineRule="auto"/>
        <w:rPr>
          <w:rFonts w:ascii="Montserrat" w:hAnsi="Montserrat"/>
          <w:b w:val="0"/>
          <w:sz w:val="24"/>
          <w:szCs w:val="24"/>
        </w:rPr>
      </w:pPr>
    </w:p>
    <w:p w14:paraId="3A93858A" w14:textId="77777777" w:rsidR="003B2CD9" w:rsidRPr="00475976" w:rsidRDefault="003B2CD9" w:rsidP="00CA39BC">
      <w:pPr>
        <w:widowControl/>
        <w:autoSpaceDE/>
        <w:autoSpaceDN/>
        <w:spacing w:after="240" w:line="276" w:lineRule="auto"/>
        <w:jc w:val="center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SEMBLANZA ACADÉMICA</w:t>
      </w:r>
    </w:p>
    <w:p w14:paraId="22B6FF25" w14:textId="48D2408F" w:rsidR="00F47C8B" w:rsidRPr="00475976" w:rsidRDefault="003B2CD9" w:rsidP="00CA39BC">
      <w:pPr>
        <w:widowControl/>
        <w:autoSpaceDE/>
        <w:autoSpaceDN/>
        <w:spacing w:after="24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NOMBRE: </w:t>
      </w:r>
      <w:r w:rsidR="00880C0D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Mariana Romero Atencio</w:t>
      </w:r>
    </w:p>
    <w:p w14:paraId="144EA489" w14:textId="77777777" w:rsidR="003B2CD9" w:rsidRPr="00475976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FORMACIÓN ACADÉMICA:</w:t>
      </w:r>
    </w:p>
    <w:p w14:paraId="35268132" w14:textId="5A95CED0" w:rsidR="00F47C8B" w:rsidRDefault="00CE32CB" w:rsidP="00D24C91">
      <w:pPr>
        <w:pStyle w:val="Prrafodelista"/>
        <w:numPr>
          <w:ilvl w:val="0"/>
          <w:numId w:val="2"/>
        </w:numPr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Licenciatura en Dietética y Nutrición</w:t>
      </w:r>
      <w:r w:rsidR="00D24C91">
        <w:rPr>
          <w:rFonts w:ascii="Montserrat" w:eastAsia="Times New Roman" w:hAnsi="Montserrat" w:cs="Arial"/>
          <w:sz w:val="24"/>
          <w:szCs w:val="24"/>
          <w:lang w:val="es-MX" w:eastAsia="es-MX"/>
        </w:rPr>
        <w:t>.</w:t>
      </w:r>
    </w:p>
    <w:p w14:paraId="45038BAF" w14:textId="6F9518AE" w:rsidR="00880C0D" w:rsidRDefault="00880C0D" w:rsidP="00D24C91">
      <w:pPr>
        <w:pStyle w:val="Prrafodelista"/>
        <w:numPr>
          <w:ilvl w:val="0"/>
          <w:numId w:val="2"/>
        </w:numPr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Maestría en Nutrición Deportiva.</w:t>
      </w:r>
    </w:p>
    <w:p w14:paraId="0052FD18" w14:textId="594AB176" w:rsidR="00880C0D" w:rsidRDefault="00880C0D" w:rsidP="00D24C91">
      <w:pPr>
        <w:pStyle w:val="Prrafodelista"/>
        <w:numPr>
          <w:ilvl w:val="0"/>
          <w:numId w:val="2"/>
        </w:numPr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Doctorado en Educación</w:t>
      </w:r>
      <w:r w:rsidR="00AC7402">
        <w:rPr>
          <w:rFonts w:ascii="Montserrat" w:eastAsia="Times New Roman" w:hAnsi="Montserrat" w:cs="Arial"/>
          <w:sz w:val="24"/>
          <w:szCs w:val="24"/>
          <w:lang w:val="es-MX" w:eastAsia="es-MX"/>
        </w:rPr>
        <w:t>.</w:t>
      </w:r>
    </w:p>
    <w:p w14:paraId="27AD54E7" w14:textId="77777777" w:rsidR="003B2CD9" w:rsidRPr="00475976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DOCENTE:</w:t>
      </w:r>
    </w:p>
    <w:p w14:paraId="07ECF9A4" w14:textId="77777777" w:rsidR="000111DC" w:rsidRDefault="002B3ADF" w:rsidP="005933F1">
      <w:pPr>
        <w:pStyle w:val="Prrafodelista"/>
        <w:widowControl/>
        <w:numPr>
          <w:ilvl w:val="0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Académico de la Escuela de Dietética y Nutrición del ISSSTE, impartiendo:</w:t>
      </w:r>
    </w:p>
    <w:p w14:paraId="39B5C9EA" w14:textId="77777777" w:rsidR="00880C0D" w:rsidRDefault="00880C0D" w:rsidP="00880C0D">
      <w:pPr>
        <w:pStyle w:val="Prrafodelista"/>
        <w:widowControl/>
        <w:numPr>
          <w:ilvl w:val="1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880C0D">
        <w:rPr>
          <w:rFonts w:ascii="Montserrat" w:eastAsia="Times New Roman" w:hAnsi="Montserrat" w:cs="Arial"/>
          <w:sz w:val="24"/>
          <w:szCs w:val="24"/>
          <w:lang w:val="es-MX" w:eastAsia="es-MX"/>
        </w:rPr>
        <w:t>Nutrición y Deporte</w:t>
      </w:r>
    </w:p>
    <w:p w14:paraId="0A1FF895" w14:textId="77777777" w:rsidR="00880C0D" w:rsidRDefault="00880C0D" w:rsidP="00880C0D">
      <w:pPr>
        <w:pStyle w:val="Prrafodelista"/>
        <w:widowControl/>
        <w:numPr>
          <w:ilvl w:val="1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880C0D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Taller Investigación 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I y </w:t>
      </w:r>
      <w:r w:rsidRPr="00880C0D">
        <w:rPr>
          <w:rFonts w:ascii="Montserrat" w:eastAsia="Times New Roman" w:hAnsi="Montserrat" w:cs="Arial"/>
          <w:sz w:val="24"/>
          <w:szCs w:val="24"/>
          <w:lang w:val="es-MX" w:eastAsia="es-MX"/>
        </w:rPr>
        <w:t>II</w:t>
      </w:r>
      <w:r w:rsidR="000111DC" w:rsidRPr="000111D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</w:t>
      </w:r>
    </w:p>
    <w:p w14:paraId="3D6FE21F" w14:textId="3CEBC905" w:rsidR="00880C0D" w:rsidRDefault="00880C0D" w:rsidP="00880C0D">
      <w:pPr>
        <w:pStyle w:val="Prrafodelista"/>
        <w:widowControl/>
        <w:numPr>
          <w:ilvl w:val="1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880C0D">
        <w:rPr>
          <w:rFonts w:ascii="Montserrat" w:eastAsia="Times New Roman" w:hAnsi="Montserrat" w:cs="Arial"/>
          <w:sz w:val="24"/>
          <w:szCs w:val="24"/>
          <w:lang w:val="es-MX" w:eastAsia="es-MX"/>
        </w:rPr>
        <w:t>Seminario Investigación I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y II</w:t>
      </w:r>
    </w:p>
    <w:p w14:paraId="6C3A7AB5" w14:textId="07901485" w:rsidR="003D391C" w:rsidRPr="00880C0D" w:rsidRDefault="003B2CD9" w:rsidP="00880C0D">
      <w:pPr>
        <w:widowControl/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880C0D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LABORAL:</w:t>
      </w:r>
      <w:r w:rsidRPr="00880C0D">
        <w:rPr>
          <w:rFonts w:ascii="Montserrat" w:eastAsia="Times New Roman" w:hAnsi="Montserrat" w:cs="Arial"/>
          <w:sz w:val="24"/>
          <w:szCs w:val="24"/>
          <w:lang w:val="es-MX" w:eastAsia="es-MX"/>
        </w:rPr>
        <w:tab/>
      </w:r>
    </w:p>
    <w:p w14:paraId="5FCC467A" w14:textId="6FF4E26A" w:rsidR="00880C0D" w:rsidRDefault="00880C0D" w:rsidP="00880C0D">
      <w:pPr>
        <w:pStyle w:val="Prrafodelista"/>
        <w:numPr>
          <w:ilvl w:val="0"/>
          <w:numId w:val="2"/>
        </w:numPr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880C0D">
        <w:rPr>
          <w:rFonts w:ascii="Montserrat" w:eastAsia="Times New Roman" w:hAnsi="Montserrat" w:cs="Arial"/>
          <w:sz w:val="24"/>
          <w:szCs w:val="24"/>
          <w:lang w:val="es-MX" w:eastAsia="es-MX"/>
        </w:rPr>
        <w:t>Consultoría en nutrición deportiva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. Privada.</w:t>
      </w:r>
    </w:p>
    <w:p w14:paraId="01CD830F" w14:textId="15D2D391" w:rsidR="00880C0D" w:rsidRDefault="00880C0D" w:rsidP="00880C0D">
      <w:pPr>
        <w:pStyle w:val="Prrafodelista"/>
        <w:numPr>
          <w:ilvl w:val="0"/>
          <w:numId w:val="2"/>
        </w:numPr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880C0D">
        <w:rPr>
          <w:rFonts w:ascii="Montserrat" w:eastAsia="Times New Roman" w:hAnsi="Montserrat" w:cs="Arial"/>
          <w:sz w:val="24"/>
          <w:szCs w:val="24"/>
          <w:lang w:val="es-MX" w:eastAsia="es-MX"/>
        </w:rPr>
        <w:t>Jefe de Oficina de Nutrición de los Centros de Atención y Cuidado Infantil del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</w:t>
      </w:r>
      <w:r w:rsidRPr="00880C0D">
        <w:rPr>
          <w:rFonts w:ascii="Montserrat" w:eastAsia="Times New Roman" w:hAnsi="Montserrat" w:cs="Arial"/>
          <w:sz w:val="24"/>
          <w:szCs w:val="24"/>
          <w:lang w:val="es-MX" w:eastAsia="es-MX"/>
        </w:rPr>
        <w:t>Gobierno de la Ciudad de México</w:t>
      </w:r>
    </w:p>
    <w:p w14:paraId="540B0D22" w14:textId="77777777" w:rsidR="00880C0D" w:rsidRPr="00880C0D" w:rsidRDefault="00880C0D" w:rsidP="00880C0D">
      <w:pPr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1CF09150" w14:textId="62CC8ADD" w:rsidR="009F7EF4" w:rsidRDefault="003B2CD9" w:rsidP="00B96491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581ED2">
        <w:rPr>
          <w:rFonts w:ascii="Montserrat" w:eastAsia="Times New Roman" w:hAnsi="Montserrat" w:cs="Arial"/>
          <w:sz w:val="24"/>
          <w:szCs w:val="24"/>
          <w:lang w:val="es-MX" w:eastAsia="es-MX"/>
        </w:rPr>
        <w:t>AREA DE DESARROLLO:</w:t>
      </w:r>
    </w:p>
    <w:p w14:paraId="43477DC9" w14:textId="60E4F67C" w:rsidR="009432BA" w:rsidRDefault="00637957" w:rsidP="009432BA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Nutrición y deporte </w:t>
      </w:r>
    </w:p>
    <w:p w14:paraId="56B65DD4" w14:textId="4FAAC13E" w:rsidR="00637957" w:rsidRDefault="00637957" w:rsidP="009432BA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Investigación </w:t>
      </w:r>
    </w:p>
    <w:p w14:paraId="588AD8C4" w14:textId="385C1D00" w:rsidR="00637957" w:rsidRPr="009432BA" w:rsidRDefault="00637957" w:rsidP="009432BA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Ciencias de la salud </w:t>
      </w:r>
    </w:p>
    <w:sectPr w:rsidR="00637957" w:rsidRPr="009432BA" w:rsidSect="00731E4A">
      <w:headerReference w:type="default" r:id="rId7"/>
      <w:footerReference w:type="default" r:id="rId8"/>
      <w:pgSz w:w="12190" w:h="15880"/>
      <w:pgMar w:top="860" w:right="900" w:bottom="280" w:left="1020" w:header="720" w:footer="9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5D2DD" w14:textId="77777777" w:rsidR="0022279C" w:rsidRDefault="0022279C" w:rsidP="004E50CF">
      <w:r>
        <w:separator/>
      </w:r>
    </w:p>
  </w:endnote>
  <w:endnote w:type="continuationSeparator" w:id="0">
    <w:p w14:paraId="633D49C6" w14:textId="77777777" w:rsidR="0022279C" w:rsidRDefault="0022279C" w:rsidP="004E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ourier New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E131C" w14:textId="373C513C" w:rsidR="00261C05" w:rsidRPr="00AA05A4" w:rsidRDefault="00731E4A">
    <w:pPr>
      <w:pStyle w:val="Piedepgina"/>
      <w:rPr>
        <w:rFonts w:ascii="Montserrat" w:hAnsi="Montserrat"/>
        <w:b/>
        <w:bCs/>
        <w:color w:val="D6B381"/>
        <w:sz w:val="14"/>
        <w:szCs w:val="14"/>
      </w:rPr>
    </w:pPr>
    <w:r w:rsidRPr="00731E4A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C843906" wp14:editId="6D6DAC6A">
          <wp:simplePos x="0" y="0"/>
          <wp:positionH relativeFrom="column">
            <wp:posOffset>482</wp:posOffset>
          </wp:positionH>
          <wp:positionV relativeFrom="paragraph">
            <wp:posOffset>-53428</wp:posOffset>
          </wp:positionV>
          <wp:extent cx="6412375" cy="74481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1019"/>
                  <a:stretch/>
                </pic:blipFill>
                <pic:spPr bwMode="auto">
                  <a:xfrm>
                    <a:off x="0" y="0"/>
                    <a:ext cx="6438534" cy="7478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E7F4C" w14:textId="62771E3E" w:rsidR="00B75667" w:rsidRPr="00825977" w:rsidRDefault="00B75667">
    <w:pPr>
      <w:pStyle w:val="Piedepgina"/>
      <w:rPr>
        <w:rFonts w:ascii="Montserrat SemiBold" w:hAnsi="Montserrat SemiBold"/>
        <w:b/>
        <w:bCs/>
        <w:color w:val="D6B381"/>
        <w:sz w:val="14"/>
        <w:szCs w:val="14"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Nombre de Calle No. 000, Col. Colonia, CP. 00000, Municipio o Alcaldía, Estado.</w:t>
    </w:r>
  </w:p>
  <w:p w14:paraId="167371BC" w14:textId="2AC3DE85" w:rsidR="00B75667" w:rsidRPr="00825977" w:rsidRDefault="00B75667">
    <w:pPr>
      <w:pStyle w:val="Piedepgina"/>
      <w:rPr>
        <w:rFonts w:ascii="Montserrat SemiBold" w:hAnsi="Montserrat SemiBold"/>
        <w:b/>
        <w:bCs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Tel: (00) 0000 0000</w:t>
    </w:r>
    <w:r w:rsidR="00AA05A4" w:rsidRPr="00825977">
      <w:rPr>
        <w:rFonts w:ascii="Montserrat SemiBold" w:hAnsi="Montserrat SemiBold"/>
        <w:b/>
        <w:bCs/>
        <w:color w:val="D6B381"/>
        <w:sz w:val="14"/>
        <w:szCs w:val="14"/>
      </w:rPr>
      <w:t xml:space="preserve">    www.gob.mx/organismo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6AA5D" w14:textId="77777777" w:rsidR="0022279C" w:rsidRDefault="0022279C" w:rsidP="004E50CF">
      <w:r>
        <w:separator/>
      </w:r>
    </w:p>
  </w:footnote>
  <w:footnote w:type="continuationSeparator" w:id="0">
    <w:p w14:paraId="6907F6D2" w14:textId="77777777" w:rsidR="0022279C" w:rsidRDefault="0022279C" w:rsidP="004E5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FCBBF" w14:textId="531FD8E5" w:rsidR="00261C05" w:rsidRDefault="003B504E">
    <w:pPr>
      <w:pStyle w:val="Encabezado"/>
    </w:pPr>
    <w:r w:rsidRPr="003B504E">
      <w:rPr>
        <w:noProof/>
        <w:lang w:val="es-MX" w:eastAsia="es-MX"/>
      </w:rPr>
      <w:drawing>
        <wp:inline distT="0" distB="0" distL="0" distR="0" wp14:anchorId="07D0B9F6" wp14:editId="6D7AD400">
          <wp:extent cx="3048000" cy="508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77D7"/>
    <w:multiLevelType w:val="hybridMultilevel"/>
    <w:tmpl w:val="AFD8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B11F3"/>
    <w:multiLevelType w:val="hybridMultilevel"/>
    <w:tmpl w:val="7DCA0B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0B2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066621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823157669">
    <w:abstractNumId w:val="0"/>
  </w:num>
  <w:num w:numId="2" w16cid:durableId="2038695568">
    <w:abstractNumId w:val="2"/>
  </w:num>
  <w:num w:numId="3" w16cid:durableId="15804783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EF4"/>
    <w:rsid w:val="000111DC"/>
    <w:rsid w:val="00045AF6"/>
    <w:rsid w:val="0007480B"/>
    <w:rsid w:val="000D191C"/>
    <w:rsid w:val="000D54A7"/>
    <w:rsid w:val="000D7CD4"/>
    <w:rsid w:val="001D42B0"/>
    <w:rsid w:val="002000ED"/>
    <w:rsid w:val="0022279C"/>
    <w:rsid w:val="00234503"/>
    <w:rsid w:val="00261C05"/>
    <w:rsid w:val="00271F57"/>
    <w:rsid w:val="0027318A"/>
    <w:rsid w:val="002842E4"/>
    <w:rsid w:val="002B3ADF"/>
    <w:rsid w:val="003805FE"/>
    <w:rsid w:val="003B2CD9"/>
    <w:rsid w:val="003B504E"/>
    <w:rsid w:val="003D391C"/>
    <w:rsid w:val="004E50CF"/>
    <w:rsid w:val="0054477A"/>
    <w:rsid w:val="00581ED2"/>
    <w:rsid w:val="005933F1"/>
    <w:rsid w:val="006362EC"/>
    <w:rsid w:val="00637957"/>
    <w:rsid w:val="00674F16"/>
    <w:rsid w:val="006C57A4"/>
    <w:rsid w:val="007127A0"/>
    <w:rsid w:val="00731E4A"/>
    <w:rsid w:val="00825977"/>
    <w:rsid w:val="00831E8A"/>
    <w:rsid w:val="00880C0D"/>
    <w:rsid w:val="008A7EFA"/>
    <w:rsid w:val="008C57DF"/>
    <w:rsid w:val="008C6A23"/>
    <w:rsid w:val="00902D54"/>
    <w:rsid w:val="009432BA"/>
    <w:rsid w:val="009A0D1F"/>
    <w:rsid w:val="009C3FD1"/>
    <w:rsid w:val="009F7EF4"/>
    <w:rsid w:val="00AA05A4"/>
    <w:rsid w:val="00AC7402"/>
    <w:rsid w:val="00AD2099"/>
    <w:rsid w:val="00B75667"/>
    <w:rsid w:val="00B96491"/>
    <w:rsid w:val="00C74303"/>
    <w:rsid w:val="00CA39BC"/>
    <w:rsid w:val="00CE32CB"/>
    <w:rsid w:val="00D01C4D"/>
    <w:rsid w:val="00D24C91"/>
    <w:rsid w:val="00D652C0"/>
    <w:rsid w:val="00DD6E6C"/>
    <w:rsid w:val="00E15EBA"/>
    <w:rsid w:val="00E50DD2"/>
    <w:rsid w:val="00EB6BB9"/>
    <w:rsid w:val="00F47C8B"/>
    <w:rsid w:val="00F63A00"/>
    <w:rsid w:val="00F85351"/>
    <w:rsid w:val="00FA7196"/>
    <w:rsid w:val="00FB3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D6BECE"/>
  <w15:docId w15:val="{3D3FB442-70E3-7F4F-A91A-CD6BECA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0CF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CF"/>
    <w:rPr>
      <w:rFonts w:ascii="Tahoma" w:eastAsia="Tahoma" w:hAnsi="Tahoma" w:cs="Tahoma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0111D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11D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11DC"/>
    <w:rPr>
      <w:rFonts w:ascii="Tahoma" w:eastAsia="Tahoma" w:hAnsi="Tahoma" w:cs="Tahoma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11D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111DC"/>
    <w:rPr>
      <w:rFonts w:ascii="Tahoma" w:eastAsia="Tahoma" w:hAnsi="Tahoma" w:cs="Tahoma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111D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11DC"/>
    <w:rPr>
      <w:rFonts w:ascii="Segoe UI" w:eastAsia="Tahoma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92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ISSSTE_membretada_carta</vt:lpstr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ISSSTE_membretada_carta</dc:title>
  <dc:creator>Adriana Lopez Bautista</dc:creator>
  <cp:lastModifiedBy>Unidad de Elaboracion y Eva. de Programas Educativo</cp:lastModifiedBy>
  <cp:revision>6</cp:revision>
  <dcterms:created xsi:type="dcterms:W3CDTF">2023-02-14T17:29:00Z</dcterms:created>
  <dcterms:modified xsi:type="dcterms:W3CDTF">2023-12-14T15:41:00Z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2021-12-30T00:00:00Z</vt:filetime>
  </property>
</Properties>
</file>